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4033C" w14:textId="77777777" w:rsidR="00D11335" w:rsidRPr="00D11335" w:rsidRDefault="00D11335" w:rsidP="00D11335">
      <w:pPr>
        <w:keepNext/>
        <w:spacing w:before="240" w:after="60" w:line="240" w:lineRule="auto"/>
        <w:outlineLvl w:val="0"/>
        <w:rPr>
          <w:rFonts w:ascii="Times New Roman" w:eastAsia="Times New Roman" w:hAnsi="Times New Roman" w:cs="Times New Roman"/>
          <w:b/>
          <w:kern w:val="28"/>
          <w:szCs w:val="24"/>
          <w:lang w:eastAsia="en-US"/>
        </w:rPr>
      </w:pPr>
      <w:bookmarkStart w:id="0" w:name="_Hlk74575359"/>
      <w:r w:rsidRPr="00D11335">
        <w:rPr>
          <w:rFonts w:ascii="Times New Roman" w:eastAsia="Times New Roman" w:hAnsi="Times New Roman" w:cs="Times New Roman"/>
          <w:b/>
          <w:kern w:val="28"/>
          <w:sz w:val="28"/>
          <w:szCs w:val="24"/>
          <w:lang w:eastAsia="en-US"/>
        </w:rPr>
        <w:t>EE 343L Communication Systems Lab</w:t>
      </w:r>
    </w:p>
    <w:p w14:paraId="79CCF873" w14:textId="77777777" w:rsidR="00D11335" w:rsidRPr="00D11335" w:rsidRDefault="00D11335" w:rsidP="00D11335">
      <w:pPr>
        <w:spacing w:after="120" w:line="240" w:lineRule="auto"/>
        <w:rPr>
          <w:rFonts w:ascii="Times New Roman" w:eastAsia="Times New Roman" w:hAnsi="Times New Roman" w:cs="Times New Roman"/>
          <w:b/>
          <w:sz w:val="24"/>
          <w:szCs w:val="20"/>
          <w:lang w:eastAsia="en-US"/>
        </w:rPr>
      </w:pPr>
    </w:p>
    <w:p w14:paraId="47644418"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r w:rsidRPr="00D11335">
        <w:rPr>
          <w:rFonts w:ascii="Times New Roman" w:eastAsia="Times New Roman" w:hAnsi="Times New Roman" w:cs="Times New Roman"/>
          <w:b/>
          <w:sz w:val="24"/>
          <w:szCs w:val="20"/>
          <w:lang w:eastAsia="en-US"/>
        </w:rPr>
        <w:t xml:space="preserve">Credits: </w:t>
      </w:r>
      <w:r w:rsidRPr="00D11335">
        <w:rPr>
          <w:rFonts w:ascii="Times New Roman" w:eastAsia="Times New Roman" w:hAnsi="Times New Roman" w:cs="Times New Roman"/>
          <w:sz w:val="24"/>
          <w:szCs w:val="20"/>
          <w:lang w:eastAsia="en-US"/>
        </w:rPr>
        <w:t xml:space="preserve"> 1</w:t>
      </w:r>
    </w:p>
    <w:p w14:paraId="17B11B04" w14:textId="77777777" w:rsidR="000B4182" w:rsidRPr="002B7280" w:rsidRDefault="000B4182" w:rsidP="000B4182">
      <w:pPr>
        <w:spacing w:after="120" w:line="240" w:lineRule="auto"/>
        <w:rPr>
          <w:rFonts w:ascii="Times New Roman" w:eastAsia="Times New Roman" w:hAnsi="Times New Roman" w:cs="Times New Roman"/>
          <w:b/>
          <w:sz w:val="24"/>
          <w:szCs w:val="20"/>
          <w:lang w:eastAsia="en-US"/>
        </w:rPr>
      </w:pPr>
      <w:bookmarkStart w:id="1" w:name="_Hlk61045152"/>
      <w:bookmarkStart w:id="2" w:name="_Hlk61045094"/>
      <w:r w:rsidRPr="008751DB">
        <w:rPr>
          <w:rFonts w:ascii="Times New Roman" w:eastAsia="Times New Roman" w:hAnsi="Times New Roman" w:cs="Times New Roman"/>
          <w:b/>
          <w:sz w:val="24"/>
          <w:szCs w:val="20"/>
          <w:lang w:eastAsia="en-US"/>
        </w:rPr>
        <w:t xml:space="preserve">Categorization of credits: </w:t>
      </w:r>
      <w:r w:rsidRPr="008751DB">
        <w:rPr>
          <w:rFonts w:ascii="Times New Roman" w:eastAsia="Times New Roman" w:hAnsi="Times New Roman" w:cs="Times New Roman"/>
          <w:b/>
          <w:sz w:val="24"/>
          <w:szCs w:val="20"/>
          <w:lang w:eastAsia="en-US"/>
        </w:rPr>
        <w:tab/>
      </w:r>
      <w:r w:rsidRPr="00E67897">
        <w:rPr>
          <w:rFonts w:ascii="Times New Roman" w:eastAsia="Times New Roman" w:hAnsi="Times New Roman" w:cs="Times New Roman"/>
          <w:sz w:val="24"/>
          <w:szCs w:val="20"/>
          <w:lang w:eastAsia="en-US"/>
        </w:rPr>
        <w:t>engineering topic</w:t>
      </w:r>
      <w:r w:rsidRPr="008751DB">
        <w:rPr>
          <w:rFonts w:ascii="Times New Roman" w:eastAsia="Times New Roman" w:hAnsi="Times New Roman" w:cs="Times New Roman"/>
          <w:b/>
          <w:sz w:val="24"/>
          <w:szCs w:val="20"/>
          <w:lang w:eastAsia="en-US"/>
        </w:rPr>
        <w:t xml:space="preserve"> </w:t>
      </w:r>
      <w:bookmarkEnd w:id="1"/>
      <w:bookmarkEnd w:id="2"/>
    </w:p>
    <w:p w14:paraId="3292FB00" w14:textId="134705F4"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b/>
          <w:sz w:val="24"/>
          <w:szCs w:val="20"/>
          <w:lang w:eastAsia="en-US"/>
        </w:rPr>
        <w:t>Instructors:</w:t>
      </w:r>
      <w:r w:rsidRPr="00D11335">
        <w:rPr>
          <w:rFonts w:ascii="Times New Roman" w:eastAsia="Calibri" w:hAnsi="Times New Roman" w:cs="Times New Roman"/>
          <w:sz w:val="24"/>
          <w:szCs w:val="20"/>
          <w:lang w:eastAsia="en-US"/>
        </w:rPr>
        <w:t xml:space="preserve"> A. Kuh, A. Host-Madsen, N. Prasad Santhanam</w:t>
      </w:r>
    </w:p>
    <w:p w14:paraId="4BB3F68E"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52069155" w14:textId="77777777" w:rsidR="00D11335" w:rsidRPr="00D11335" w:rsidRDefault="00D11335" w:rsidP="00D11335">
      <w:pPr>
        <w:tabs>
          <w:tab w:val="left" w:pos="288"/>
        </w:tabs>
        <w:spacing w:after="120" w:line="240" w:lineRule="auto"/>
        <w:rPr>
          <w:rFonts w:ascii="Times New Roman" w:eastAsia="Times New Roman" w:hAnsi="Times New Roman" w:cs="Times New Roman"/>
          <w:sz w:val="24"/>
          <w:szCs w:val="20"/>
          <w:lang w:eastAsia="en-US"/>
        </w:rPr>
      </w:pPr>
      <w:r w:rsidRPr="00D11335">
        <w:rPr>
          <w:rFonts w:ascii="Times New Roman" w:eastAsia="Times New Roman" w:hAnsi="Times New Roman" w:cs="Times New Roman"/>
          <w:b/>
          <w:sz w:val="24"/>
          <w:szCs w:val="20"/>
          <w:lang w:eastAsia="en-US"/>
        </w:rPr>
        <w:t xml:space="preserve">Text Book and Other Required Materials: </w:t>
      </w:r>
      <w:r w:rsidRPr="00D11335">
        <w:rPr>
          <w:rFonts w:ascii="Times New Roman" w:eastAsia="Times New Roman" w:hAnsi="Times New Roman" w:cs="Times New Roman"/>
          <w:sz w:val="24"/>
          <w:szCs w:val="20"/>
          <w:lang w:eastAsia="en-US"/>
        </w:rPr>
        <w:t>Digital and Analog Communication Systems Lab Handouts</w:t>
      </w:r>
    </w:p>
    <w:p w14:paraId="61024B5C"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p>
    <w:p w14:paraId="3011EE53"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r w:rsidRPr="00D11335">
        <w:rPr>
          <w:rFonts w:ascii="Times New Roman" w:eastAsia="Times New Roman" w:hAnsi="Times New Roman" w:cs="Times New Roman"/>
          <w:b/>
          <w:sz w:val="24"/>
          <w:szCs w:val="20"/>
          <w:lang w:eastAsia="en-US"/>
        </w:rPr>
        <w:t>Designation</w:t>
      </w:r>
      <w:r w:rsidRPr="00D11335">
        <w:rPr>
          <w:rFonts w:ascii="Times New Roman" w:eastAsia="Times New Roman" w:hAnsi="Times New Roman" w:cs="Times New Roman"/>
          <w:sz w:val="24"/>
          <w:szCs w:val="20"/>
          <w:lang w:eastAsia="en-US"/>
        </w:rPr>
        <w:t>:  Required for Systems Track students and elective for others.</w:t>
      </w:r>
    </w:p>
    <w:p w14:paraId="3AF0C131" w14:textId="77777777" w:rsidR="00D11335" w:rsidRPr="00D11335" w:rsidRDefault="00D11335" w:rsidP="00D11335">
      <w:pPr>
        <w:spacing w:after="120" w:line="240" w:lineRule="auto"/>
        <w:jc w:val="both"/>
        <w:rPr>
          <w:rFonts w:ascii="Times New Roman" w:eastAsia="Times New Roman" w:hAnsi="Times New Roman" w:cs="Times New Roman"/>
          <w:b/>
          <w:sz w:val="24"/>
          <w:szCs w:val="20"/>
          <w:lang w:eastAsia="en-US"/>
        </w:rPr>
      </w:pPr>
    </w:p>
    <w:p w14:paraId="413042E0" w14:textId="77777777" w:rsidR="00D11335" w:rsidRPr="00D11335" w:rsidRDefault="00D11335" w:rsidP="00D11335">
      <w:pPr>
        <w:spacing w:after="120" w:line="240" w:lineRule="auto"/>
        <w:jc w:val="both"/>
        <w:rPr>
          <w:rFonts w:ascii="Times New Roman" w:eastAsia="Times New Roman" w:hAnsi="Times New Roman" w:cs="Times New Roman"/>
          <w:sz w:val="24"/>
          <w:szCs w:val="20"/>
          <w:lang w:eastAsia="en-US"/>
        </w:rPr>
      </w:pPr>
      <w:r w:rsidRPr="00D11335">
        <w:rPr>
          <w:rFonts w:ascii="Times New Roman" w:eastAsia="Times New Roman" w:hAnsi="Times New Roman" w:cs="Times New Roman"/>
          <w:b/>
          <w:sz w:val="24"/>
          <w:szCs w:val="20"/>
          <w:lang w:eastAsia="en-US"/>
        </w:rPr>
        <w:t xml:space="preserve">Catalog Description:  </w:t>
      </w:r>
      <w:r w:rsidRPr="00D11335">
        <w:rPr>
          <w:rFonts w:ascii="Times New Roman" w:eastAsia="Times New Roman" w:hAnsi="Times New Roman" w:cs="Times New Roman"/>
          <w:sz w:val="24"/>
          <w:szCs w:val="20"/>
          <w:lang w:eastAsia="en-US"/>
        </w:rPr>
        <w:t>Experiments illustrating the basic principles of communication systems</w:t>
      </w:r>
    </w:p>
    <w:p w14:paraId="73826F8D"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p>
    <w:p w14:paraId="6DFE6ECE"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r w:rsidRPr="00D11335">
        <w:rPr>
          <w:rFonts w:ascii="Times New Roman" w:eastAsia="Times New Roman" w:hAnsi="Times New Roman" w:cs="Times New Roman"/>
          <w:b/>
          <w:sz w:val="24"/>
          <w:szCs w:val="20"/>
          <w:lang w:eastAsia="en-US"/>
        </w:rPr>
        <w:t>Pre-requisites:</w:t>
      </w:r>
      <w:r w:rsidRPr="00D11335">
        <w:rPr>
          <w:rFonts w:ascii="Times New Roman" w:eastAsia="Times New Roman" w:hAnsi="Times New Roman" w:cs="Times New Roman"/>
          <w:sz w:val="24"/>
          <w:szCs w:val="20"/>
          <w:lang w:eastAsia="en-US"/>
        </w:rPr>
        <w:t xml:space="preserve">  EE 315 Signal and Systems Analysis, EE 342 Probability and Statistics (corequisite), EE343 Introduction to Communication Systems (corequisite)</w:t>
      </w:r>
    </w:p>
    <w:p w14:paraId="54EDB4F8"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p>
    <w:p w14:paraId="3E4469BB"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r w:rsidRPr="00D11335">
        <w:rPr>
          <w:rFonts w:ascii="Times New Roman" w:eastAsia="Times New Roman" w:hAnsi="Times New Roman" w:cs="Times New Roman"/>
          <w:b/>
          <w:sz w:val="24"/>
          <w:szCs w:val="20"/>
          <w:lang w:eastAsia="en-US"/>
        </w:rPr>
        <w:t xml:space="preserve">Class/Lab Schedule: </w:t>
      </w:r>
      <w:r w:rsidRPr="00D11335">
        <w:rPr>
          <w:rFonts w:ascii="Times New Roman" w:eastAsia="Times New Roman" w:hAnsi="Times New Roman" w:cs="Times New Roman"/>
          <w:sz w:val="24"/>
          <w:szCs w:val="20"/>
          <w:lang w:eastAsia="en-US"/>
        </w:rPr>
        <w:t xml:space="preserve">one 3 hour laboratory per week </w:t>
      </w:r>
    </w:p>
    <w:p w14:paraId="61990A64"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p>
    <w:p w14:paraId="473087E7" w14:textId="77777777" w:rsidR="00D11335" w:rsidRPr="00D11335" w:rsidRDefault="00D11335" w:rsidP="00D11335">
      <w:pPr>
        <w:spacing w:after="120" w:line="240" w:lineRule="auto"/>
        <w:rPr>
          <w:rFonts w:ascii="Times New Roman" w:eastAsia="Times New Roman" w:hAnsi="Times New Roman" w:cs="Times New Roman"/>
          <w:b/>
          <w:sz w:val="24"/>
          <w:szCs w:val="20"/>
          <w:u w:val="single"/>
          <w:lang w:eastAsia="en-US"/>
        </w:rPr>
      </w:pPr>
      <w:r w:rsidRPr="00D11335">
        <w:rPr>
          <w:rFonts w:ascii="Times New Roman" w:eastAsia="Times New Roman" w:hAnsi="Times New Roman" w:cs="Times New Roman"/>
          <w:b/>
          <w:sz w:val="24"/>
          <w:szCs w:val="20"/>
          <w:lang w:eastAsia="en-US"/>
        </w:rPr>
        <w:t>Topics Covered:</w:t>
      </w:r>
      <w:r w:rsidRPr="00D11335">
        <w:rPr>
          <w:rFonts w:ascii="Times New Roman" w:eastAsia="Times New Roman" w:hAnsi="Times New Roman" w:cs="Times New Roman"/>
          <w:b/>
          <w:sz w:val="24"/>
          <w:szCs w:val="20"/>
          <w:u w:val="single"/>
          <w:lang w:eastAsia="en-US"/>
        </w:rPr>
        <w:t xml:space="preserve"> </w:t>
      </w:r>
    </w:p>
    <w:p w14:paraId="2BDA8023"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Lab is taken concurrently with EE343 and gives students practical and computer simulation experience. There is one preliminary writing assignment and nine labs covering:</w:t>
      </w:r>
    </w:p>
    <w:p w14:paraId="787282AC"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Introductory essay on Shannon (1 week)</w:t>
      </w:r>
    </w:p>
    <w:p w14:paraId="5C0BF705"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Fourier Analysis, linear time invariant systems, distortion (2 week)</w:t>
      </w:r>
    </w:p>
    <w:p w14:paraId="52106271"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Amplitude Modulation and Frequency Division multiplexing (2 weeks)</w:t>
      </w:r>
    </w:p>
    <w:p w14:paraId="599D6AE8"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Sampling and Time division multiplexing  (1 week)</w:t>
      </w:r>
    </w:p>
    <w:p w14:paraId="071B28AA"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Probability and Random Variable applications in communications (1 week)</w:t>
      </w:r>
    </w:p>
    <w:p w14:paraId="37F3C831"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Quantization and Pulse Code Modulation (1 week)</w:t>
      </w:r>
    </w:p>
    <w:p w14:paraId="1E53CFC0"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Pulse Shaping (1 week)</w:t>
      </w:r>
    </w:p>
    <w:p w14:paraId="1055CB53"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Matched Filters (1 week)</w:t>
      </w:r>
    </w:p>
    <w:p w14:paraId="4665E912"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Performance of Digital Communication Systems (2 weeks)</w:t>
      </w:r>
    </w:p>
    <w:p w14:paraId="4EAB410A" w14:textId="77777777" w:rsidR="00D11335" w:rsidRPr="00D11335" w:rsidRDefault="00D11335" w:rsidP="00D11335">
      <w:pPr>
        <w:widowControl w:val="0"/>
        <w:numPr>
          <w:ilvl w:val="0"/>
          <w:numId w:val="1"/>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Spread Spectrum Systems and Code Division Multiplexing (1 week)</w:t>
      </w:r>
    </w:p>
    <w:p w14:paraId="1AEAECE2" w14:textId="77777777" w:rsidR="00D11335" w:rsidRPr="00D11335" w:rsidRDefault="00D11335" w:rsidP="00D11335">
      <w:pPr>
        <w:widowControl w:val="0"/>
        <w:autoSpaceDE w:val="0"/>
        <w:autoSpaceDN w:val="0"/>
        <w:adjustRightInd w:val="0"/>
        <w:spacing w:after="120" w:line="240" w:lineRule="auto"/>
        <w:rPr>
          <w:rFonts w:ascii="Times New Roman" w:eastAsia="Times New Roman" w:hAnsi="Times New Roman" w:cs="Times New Roman"/>
          <w:bCs/>
          <w:sz w:val="24"/>
          <w:szCs w:val="20"/>
          <w:lang w:eastAsia="en-US"/>
        </w:rPr>
      </w:pPr>
    </w:p>
    <w:p w14:paraId="418E622F"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r w:rsidRPr="00D11335">
        <w:rPr>
          <w:rFonts w:ascii="Times New Roman" w:eastAsia="Times New Roman" w:hAnsi="Times New Roman" w:cs="Times New Roman"/>
          <w:b/>
          <w:sz w:val="24"/>
          <w:szCs w:val="20"/>
          <w:lang w:eastAsia="en-US"/>
        </w:rPr>
        <w:t>Course Objectives and Their Relationship to Program Objectives:</w:t>
      </w:r>
    </w:p>
    <w:p w14:paraId="0E5974E0"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This lab course complements EE343 as students conduct experiments with signals, systems, and communication systems. Systems are built and verified through MATLAB and analytically. [Program Objectives this course addresses: 1, 2, and 3.]</w:t>
      </w:r>
    </w:p>
    <w:p w14:paraId="18E57A03"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36868741" w14:textId="77777777" w:rsidR="00D11335" w:rsidRPr="00D11335" w:rsidRDefault="00D11335" w:rsidP="00D11335">
      <w:pPr>
        <w:spacing w:after="120" w:line="240" w:lineRule="auto"/>
        <w:rPr>
          <w:rFonts w:ascii="Times New Roman" w:eastAsia="Times New Roman" w:hAnsi="Times New Roman" w:cs="Times New Roman"/>
          <w:b/>
          <w:sz w:val="24"/>
          <w:szCs w:val="20"/>
          <w:lang w:eastAsia="en-US"/>
        </w:rPr>
      </w:pPr>
      <w:r w:rsidRPr="00D11335">
        <w:rPr>
          <w:rFonts w:ascii="Times New Roman" w:eastAsia="Times New Roman" w:hAnsi="Times New Roman" w:cs="Times New Roman"/>
          <w:b/>
          <w:sz w:val="24"/>
          <w:szCs w:val="20"/>
          <w:lang w:eastAsia="en-US"/>
        </w:rPr>
        <w:t>Course Outcomes and Their Relationship to Program Outcomes:</w:t>
      </w:r>
    </w:p>
    <w:p w14:paraId="61FF8AFF" w14:textId="7C51FBFA"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The following are the course outcomes and the subset of Program Outcomes (numbered 1-</w:t>
      </w:r>
      <w:r w:rsidR="00432C38">
        <w:rPr>
          <w:rFonts w:ascii="Times New Roman" w:eastAsia="Calibri" w:hAnsi="Times New Roman" w:cs="Times New Roman"/>
          <w:sz w:val="24"/>
          <w:szCs w:val="20"/>
          <w:lang w:eastAsia="en-US"/>
        </w:rPr>
        <w:t>7</w:t>
      </w:r>
      <w:r w:rsidRPr="00D11335">
        <w:rPr>
          <w:rFonts w:ascii="Times New Roman" w:eastAsia="Calibri" w:hAnsi="Times New Roman" w:cs="Times New Roman"/>
          <w:sz w:val="24"/>
          <w:szCs w:val="20"/>
          <w:lang w:eastAsia="en-US"/>
        </w:rPr>
        <w:t xml:space="preserve"> in square braces "[ ]") they address:</w:t>
      </w:r>
    </w:p>
    <w:p w14:paraId="2384564B" w14:textId="62B13ACD" w:rsidR="00D11335" w:rsidRPr="00D11335" w:rsidRDefault="00D11335" w:rsidP="00D11335">
      <w:pPr>
        <w:widowControl w:val="0"/>
        <w:numPr>
          <w:ilvl w:val="0"/>
          <w:numId w:val="2"/>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The course is a writing intensive course and addresses writing styles, organization, and content. Feedback will be provided to students about their writing performance with goals of improvement. [</w:t>
      </w:r>
      <w:r w:rsidR="00432C38">
        <w:rPr>
          <w:rFonts w:ascii="Times New Roman" w:eastAsia="Calibri" w:hAnsi="Times New Roman" w:cs="Times New Roman"/>
          <w:sz w:val="24"/>
          <w:szCs w:val="20"/>
          <w:lang w:eastAsia="en-US"/>
        </w:rPr>
        <w:t>3</w:t>
      </w:r>
      <w:r w:rsidRPr="00D11335">
        <w:rPr>
          <w:rFonts w:ascii="Times New Roman" w:eastAsia="Calibri" w:hAnsi="Times New Roman" w:cs="Times New Roman"/>
          <w:sz w:val="24"/>
          <w:szCs w:val="20"/>
          <w:lang w:eastAsia="en-US"/>
        </w:rPr>
        <w:t>]</w:t>
      </w:r>
    </w:p>
    <w:p w14:paraId="26EF462D" w14:textId="11EF64EB" w:rsidR="00D11335" w:rsidRPr="00D11335" w:rsidRDefault="00D11335" w:rsidP="00D11335">
      <w:pPr>
        <w:widowControl w:val="0"/>
        <w:numPr>
          <w:ilvl w:val="0"/>
          <w:numId w:val="2"/>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The introductory essay is on Claude Shannon and addresses issues of how digital communications became an important component in daily life. [</w:t>
      </w:r>
      <w:r w:rsidR="00432C38">
        <w:rPr>
          <w:rFonts w:ascii="Times New Roman" w:eastAsia="Calibri" w:hAnsi="Times New Roman" w:cs="Times New Roman"/>
          <w:sz w:val="24"/>
          <w:szCs w:val="20"/>
          <w:lang w:eastAsia="en-US"/>
        </w:rPr>
        <w:t>4</w:t>
      </w:r>
      <w:r w:rsidRPr="00D11335">
        <w:rPr>
          <w:rFonts w:ascii="Times New Roman" w:eastAsia="Calibri" w:hAnsi="Times New Roman" w:cs="Times New Roman"/>
          <w:sz w:val="24"/>
          <w:szCs w:val="20"/>
          <w:lang w:eastAsia="en-US"/>
        </w:rPr>
        <w:t>]</w:t>
      </w:r>
    </w:p>
    <w:p w14:paraId="4463F866" w14:textId="1399BB63" w:rsidR="00D11335" w:rsidRPr="00D11335" w:rsidRDefault="00D11335" w:rsidP="00D11335">
      <w:pPr>
        <w:widowControl w:val="0"/>
        <w:numPr>
          <w:ilvl w:val="0"/>
          <w:numId w:val="2"/>
        </w:numPr>
        <w:autoSpaceDE w:val="0"/>
        <w:autoSpaceDN w:val="0"/>
        <w:adjustRightInd w:val="0"/>
        <w:spacing w:after="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Laboratories have students programming in MATLAB to understand different aspects of analog and digital communications.  This includes the design of communication transmitters and receivers including the tradeoffs between communication system performance and complexity.  The laboratory on digital communication systems studies different digital modulations systems and looks at the performance of the communication systems along with the complexity of the transmitter and receiver. [1,</w:t>
      </w:r>
      <w:r w:rsidR="00432C38">
        <w:rPr>
          <w:rFonts w:ascii="Times New Roman" w:eastAsia="Calibri" w:hAnsi="Times New Roman" w:cs="Times New Roman"/>
          <w:sz w:val="24"/>
          <w:szCs w:val="20"/>
          <w:lang w:eastAsia="en-US"/>
        </w:rPr>
        <w:t xml:space="preserve"> 2, 4, 6</w:t>
      </w:r>
      <w:r w:rsidRPr="00D11335">
        <w:rPr>
          <w:rFonts w:ascii="Times New Roman" w:eastAsia="Calibri" w:hAnsi="Times New Roman" w:cs="Times New Roman"/>
          <w:sz w:val="24"/>
          <w:szCs w:val="20"/>
          <w:lang w:eastAsia="en-US"/>
        </w:rPr>
        <w:t>]</w:t>
      </w:r>
    </w:p>
    <w:p w14:paraId="4A3D48E8" w14:textId="77777777" w:rsidR="00D11335" w:rsidRPr="00D11335" w:rsidRDefault="00D11335" w:rsidP="00D11335">
      <w:pPr>
        <w:spacing w:after="120" w:line="240" w:lineRule="auto"/>
        <w:rPr>
          <w:rFonts w:ascii="Times New Roman" w:eastAsia="Times New Roman" w:hAnsi="Times New Roman" w:cs="Times New Roman"/>
          <w:sz w:val="24"/>
          <w:szCs w:val="20"/>
          <w:lang w:eastAsia="en-US"/>
        </w:rPr>
      </w:pPr>
    </w:p>
    <w:p w14:paraId="2C22BCAE"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b/>
          <w:bCs/>
          <w:sz w:val="24"/>
          <w:szCs w:val="20"/>
          <w:lang w:eastAsia="en-US"/>
        </w:rPr>
      </w:pPr>
      <w:r w:rsidRPr="00D11335">
        <w:rPr>
          <w:rFonts w:ascii="Times New Roman" w:eastAsia="Calibri" w:hAnsi="Times New Roman" w:cs="Times New Roman"/>
          <w:b/>
          <w:bCs/>
          <w:sz w:val="24"/>
          <w:szCs w:val="20"/>
          <w:lang w:eastAsia="en-US"/>
        </w:rPr>
        <w:t>Contribution of Course to Meeting the Professional Component</w:t>
      </w:r>
    </w:p>
    <w:p w14:paraId="4BAD353A"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Engineering topics: 100%</w:t>
      </w:r>
    </w:p>
    <w:p w14:paraId="4EDFDFFD"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7DA0D8A7"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b/>
          <w:bCs/>
          <w:sz w:val="24"/>
          <w:szCs w:val="20"/>
          <w:lang w:eastAsia="en-US"/>
        </w:rPr>
      </w:pPr>
      <w:r w:rsidRPr="00D11335">
        <w:rPr>
          <w:rFonts w:ascii="Times New Roman" w:eastAsia="Calibri" w:hAnsi="Times New Roman" w:cs="Times New Roman"/>
          <w:b/>
          <w:bCs/>
          <w:sz w:val="24"/>
          <w:szCs w:val="20"/>
          <w:lang w:eastAsia="en-US"/>
        </w:rPr>
        <w:t>Computer Usage:</w:t>
      </w:r>
    </w:p>
    <w:p w14:paraId="1EA48684"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Students use MATLAB to design and simulate different communication systems and study signal and system properties.</w:t>
      </w:r>
    </w:p>
    <w:p w14:paraId="28C93592"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4A18DDAF"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b/>
          <w:bCs/>
          <w:sz w:val="24"/>
          <w:szCs w:val="20"/>
          <w:lang w:eastAsia="en-US"/>
        </w:rPr>
      </w:pPr>
      <w:r w:rsidRPr="00D11335">
        <w:rPr>
          <w:rFonts w:ascii="Times New Roman" w:eastAsia="Calibri" w:hAnsi="Times New Roman" w:cs="Times New Roman"/>
          <w:b/>
          <w:bCs/>
          <w:sz w:val="24"/>
          <w:szCs w:val="20"/>
          <w:lang w:eastAsia="en-US"/>
        </w:rPr>
        <w:t>Design Credits and Features:</w:t>
      </w:r>
    </w:p>
    <w:p w14:paraId="36FD4C88"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sz w:val="24"/>
          <w:szCs w:val="20"/>
          <w:lang w:eastAsia="en-US"/>
        </w:rPr>
        <w:t>EE 343L has 1 unit of design credit. In the laboratories, students design and build different communications systems using MATLAB tools.</w:t>
      </w:r>
    </w:p>
    <w:p w14:paraId="2E6DBB99" w14:textId="77777777"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p>
    <w:p w14:paraId="42C2AD48" w14:textId="4E8CA065" w:rsidR="00D11335" w:rsidRPr="00D11335" w:rsidRDefault="00D11335" w:rsidP="00D11335">
      <w:pPr>
        <w:widowControl w:val="0"/>
        <w:autoSpaceDE w:val="0"/>
        <w:autoSpaceDN w:val="0"/>
        <w:adjustRightInd w:val="0"/>
        <w:spacing w:after="120" w:line="240" w:lineRule="auto"/>
        <w:rPr>
          <w:rFonts w:ascii="Times New Roman" w:eastAsia="Calibri" w:hAnsi="Times New Roman" w:cs="Times New Roman"/>
          <w:sz w:val="24"/>
          <w:szCs w:val="20"/>
          <w:lang w:eastAsia="en-US"/>
        </w:rPr>
      </w:pPr>
      <w:r w:rsidRPr="00D11335">
        <w:rPr>
          <w:rFonts w:ascii="Times New Roman" w:eastAsia="Calibri" w:hAnsi="Times New Roman" w:cs="Times New Roman"/>
          <w:b/>
          <w:sz w:val="24"/>
          <w:szCs w:val="20"/>
          <w:lang w:eastAsia="en-US"/>
        </w:rPr>
        <w:t>Person(s) preparing syllabi and date:</w:t>
      </w:r>
      <w:r w:rsidRPr="00D11335">
        <w:rPr>
          <w:rFonts w:ascii="Times New Roman" w:eastAsia="Calibri" w:hAnsi="Times New Roman" w:cs="Times New Roman"/>
          <w:sz w:val="24"/>
          <w:szCs w:val="20"/>
          <w:lang w:eastAsia="en-US"/>
        </w:rPr>
        <w:t xml:space="preserve"> </w:t>
      </w:r>
      <w:r w:rsidRPr="00D11335">
        <w:rPr>
          <w:rFonts w:ascii="Times New Roman" w:eastAsia="Calibri" w:hAnsi="Times New Roman" w:cs="Times New Roman"/>
          <w:bCs/>
          <w:sz w:val="24"/>
          <w:szCs w:val="20"/>
          <w:lang w:eastAsia="en-US"/>
        </w:rPr>
        <w:t>A. Kuh Oct. 7, 2014</w:t>
      </w:r>
      <w:r w:rsidR="00432C38">
        <w:rPr>
          <w:rFonts w:ascii="Times New Roman" w:eastAsia="Calibri" w:hAnsi="Times New Roman" w:cs="Times New Roman"/>
          <w:bCs/>
          <w:sz w:val="24"/>
          <w:szCs w:val="20"/>
          <w:lang w:eastAsia="en-US"/>
        </w:rPr>
        <w:t>,</w:t>
      </w:r>
      <w:r w:rsidRPr="00D11335">
        <w:rPr>
          <w:rFonts w:ascii="Times New Roman" w:eastAsia="Calibri" w:hAnsi="Times New Roman" w:cs="Times New Roman"/>
          <w:b/>
          <w:bCs/>
          <w:sz w:val="24"/>
          <w:szCs w:val="20"/>
          <w:lang w:eastAsia="en-US"/>
        </w:rPr>
        <w:t xml:space="preserve"> </w:t>
      </w:r>
      <w:r w:rsidR="00432C38" w:rsidRPr="009E7F1F">
        <w:rPr>
          <w:rFonts w:ascii="Times New Roman" w:hAnsi="Times New Roman" w:cs="Times New Roman"/>
          <w:sz w:val="24"/>
        </w:rPr>
        <w:t>Yingfei Dong</w:t>
      </w:r>
      <w:r w:rsidR="00432C38">
        <w:rPr>
          <w:rFonts w:ascii="Times New Roman" w:hAnsi="Times New Roman" w:cs="Times New Roman"/>
          <w:sz w:val="24"/>
        </w:rPr>
        <w:t xml:space="preserve">, June 14, </w:t>
      </w:r>
      <w:r w:rsidR="00432C38" w:rsidRPr="009E7F1F">
        <w:rPr>
          <w:rFonts w:ascii="Times New Roman" w:hAnsi="Times New Roman" w:cs="Times New Roman"/>
          <w:sz w:val="24"/>
        </w:rPr>
        <w:t>2021</w:t>
      </w:r>
      <w:r w:rsidRPr="00D11335">
        <w:rPr>
          <w:rFonts w:ascii="Times New Roman" w:eastAsia="Calibri" w:hAnsi="Times New Roman" w:cs="Times New Roman"/>
          <w:sz w:val="24"/>
          <w:szCs w:val="20"/>
          <w:lang w:eastAsia="en-US"/>
        </w:rPr>
        <w:t>.</w:t>
      </w:r>
    </w:p>
    <w:bookmarkEnd w:id="0"/>
    <w:p w14:paraId="417E6EAF" w14:textId="77777777" w:rsidR="004D1201" w:rsidRDefault="004D1201"/>
    <w:sectPr w:rsidR="004D120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F72E2" w14:textId="77777777" w:rsidR="00E330E3" w:rsidRDefault="00E330E3" w:rsidP="00263B4E">
      <w:pPr>
        <w:spacing w:after="0" w:line="240" w:lineRule="auto"/>
      </w:pPr>
      <w:r>
        <w:separator/>
      </w:r>
    </w:p>
  </w:endnote>
  <w:endnote w:type="continuationSeparator" w:id="0">
    <w:p w14:paraId="5E56A8B0" w14:textId="77777777" w:rsidR="00E330E3" w:rsidRDefault="00E330E3" w:rsidP="0026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B03B" w14:textId="77777777" w:rsidR="00263B4E" w:rsidRDefault="00263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AC19" w14:textId="0313AEEC" w:rsidR="00263B4E" w:rsidRDefault="00263B4E" w:rsidP="00263B4E">
    <w:pPr>
      <w:pStyle w:val="Footer"/>
      <w:jc w:val="right"/>
    </w:pPr>
    <w:r w:rsidRPr="00263B4E">
      <w:t>(WCAG tagging, Jul 27, 2021)</w:t>
    </w:r>
    <w:bookmarkStart w:id="3" w:name="_GoBack"/>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453E" w14:textId="77777777" w:rsidR="00263B4E" w:rsidRDefault="00263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73C11" w14:textId="77777777" w:rsidR="00E330E3" w:rsidRDefault="00E330E3" w:rsidP="00263B4E">
      <w:pPr>
        <w:spacing w:after="0" w:line="240" w:lineRule="auto"/>
      </w:pPr>
      <w:r>
        <w:separator/>
      </w:r>
    </w:p>
  </w:footnote>
  <w:footnote w:type="continuationSeparator" w:id="0">
    <w:p w14:paraId="6DE52B5E" w14:textId="77777777" w:rsidR="00E330E3" w:rsidRDefault="00E330E3" w:rsidP="00263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3C65A" w14:textId="77777777" w:rsidR="00263B4E" w:rsidRDefault="00263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69315" w14:textId="77777777" w:rsidR="00263B4E" w:rsidRDefault="00263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AA3E" w14:textId="77777777" w:rsidR="00263B4E" w:rsidRDefault="00263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278FA"/>
    <w:multiLevelType w:val="hybridMultilevel"/>
    <w:tmpl w:val="CEC6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E0723"/>
    <w:multiLevelType w:val="hybridMultilevel"/>
    <w:tmpl w:val="D064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35"/>
    <w:rsid w:val="000B4182"/>
    <w:rsid w:val="00263B4E"/>
    <w:rsid w:val="00432C38"/>
    <w:rsid w:val="004D1201"/>
    <w:rsid w:val="009A647A"/>
    <w:rsid w:val="00D11335"/>
    <w:rsid w:val="00E330E3"/>
    <w:rsid w:val="00E6789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F2F9"/>
  <w15:chartTrackingRefBased/>
  <w15:docId w15:val="{89A202F2-03FE-4932-AF67-78F02F48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B4E"/>
  </w:style>
  <w:style w:type="paragraph" w:styleId="Footer">
    <w:name w:val="footer"/>
    <w:basedOn w:val="Normal"/>
    <w:link w:val="FooterChar"/>
    <w:uiPriority w:val="99"/>
    <w:unhideWhenUsed/>
    <w:rsid w:val="00263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423</Words>
  <Characters>2709</Characters>
  <Application>Microsoft Office Word</Application>
  <DocSecurity>0</DocSecurity>
  <Lines>60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343L Introduction to Communication Systems Lab Syllabus</dc:title>
  <dc:subject/>
  <dc:creator>EEAdmin</dc:creator>
  <cp:keywords>Syllabus, EE 343L, Introduction to Communication Systems Lab</cp:keywords>
  <dc:description/>
  <cp:lastModifiedBy>J Akers</cp:lastModifiedBy>
  <cp:revision>6</cp:revision>
  <dcterms:created xsi:type="dcterms:W3CDTF">2021-06-14T23:34:00Z</dcterms:created>
  <dcterms:modified xsi:type="dcterms:W3CDTF">2021-07-28T02:16:00Z</dcterms:modified>
</cp:coreProperties>
</file>