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7548" w14:textId="77777777" w:rsidR="008F2591" w:rsidRPr="008F2591" w:rsidRDefault="008F2591" w:rsidP="008F259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110 Introduction to Engineering Computation</w:t>
      </w:r>
    </w:p>
    <w:p w14:paraId="23FF2991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EEA746C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3</w:t>
      </w:r>
    </w:p>
    <w:p w14:paraId="5381176B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1A6C48F4" w14:textId="32EF2E2A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Instructor(s):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Gurdal Arslan, James Yee</w:t>
      </w:r>
    </w:p>
    <w:p w14:paraId="47376D64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346C6A5F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Textbook and Other Required Materials: </w:t>
      </w:r>
    </w:p>
    <w:p w14:paraId="3E399E92" w14:textId="6D9F08C8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Stormy Attaway, </w:t>
      </w:r>
      <w:r w:rsidRPr="008F2591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MATLAB: A Practical Introduction to Programming and Problem Solving (</w:t>
      </w:r>
      <w:r w:rsidR="007C7D63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fifth</w:t>
      </w:r>
      <w:r w:rsidRPr="008F2591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 xml:space="preserve"> edition), </w:t>
      </w:r>
      <w:r w:rsidR="007C7D63">
        <w:rPr>
          <w:rFonts w:ascii="Times New Roman" w:eastAsia="Times New Roman" w:hAnsi="Times New Roman" w:cs="Times New Roman"/>
          <w:sz w:val="24"/>
          <w:szCs w:val="20"/>
          <w:lang w:eastAsia="en-US"/>
        </w:rPr>
        <w:t>Attaway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, 201</w:t>
      </w:r>
      <w:r w:rsidR="007C7D63">
        <w:rPr>
          <w:rFonts w:ascii="Times New Roman" w:eastAsia="Times New Roman" w:hAnsi="Times New Roman" w:cs="Times New Roman"/>
          <w:sz w:val="24"/>
          <w:szCs w:val="20"/>
          <w:lang w:eastAsia="en-US"/>
        </w:rPr>
        <w:t>8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43851BA2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6481F276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Designation: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Elective</w:t>
      </w:r>
    </w:p>
    <w:p w14:paraId="683F862F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80BB9CD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Catalog Description:</w:t>
      </w:r>
    </w:p>
    <w:p w14:paraId="24E3C990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color w:val="666666"/>
          <w:sz w:val="24"/>
          <w:szCs w:val="20"/>
          <w:shd w:val="clear" w:color="auto" w:fill="FFFFFF"/>
          <w:lang w:eastAsia="en-US"/>
        </w:rPr>
        <w:t>Engineering problem solving using MATLAB. Basic programming concepts include input/output, branching, looping, functions, file input/output, and data structures such as arrays and structures. Matrix operations for solving linear equations. Engineering computations and visualization.</w:t>
      </w:r>
    </w:p>
    <w:p w14:paraId="51B855DB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7C28368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 and Co-requisites: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8F2591">
        <w:rPr>
          <w:rFonts w:ascii="Times New Roman" w:eastAsia="Times New Roman" w:hAnsi="Times New Roman" w:cs="Times New Roman"/>
          <w:color w:val="666666"/>
          <w:sz w:val="17"/>
          <w:szCs w:val="17"/>
          <w:shd w:val="clear" w:color="auto" w:fill="FFFFFF"/>
          <w:lang w:eastAsia="en-US"/>
        </w:rPr>
        <w:t xml:space="preserve"> </w:t>
      </w:r>
      <w:r w:rsidRPr="008F2591">
        <w:rPr>
          <w:rFonts w:ascii="Times New Roman" w:eastAsia="Times New Roman" w:hAnsi="Times New Roman" w:cs="Times New Roman"/>
          <w:color w:val="666666"/>
          <w:sz w:val="24"/>
          <w:szCs w:val="20"/>
          <w:shd w:val="clear" w:color="auto" w:fill="FFFFFF"/>
          <w:lang w:eastAsia="en-US"/>
        </w:rPr>
        <w:t>EE and CENG majors only. A-F only. Pre: MATH 241 (or concurrent) or MATH 251A (or concurrent) or consent.</w:t>
      </w:r>
    </w:p>
    <w:p w14:paraId="6C38063E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3C547415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Class/Lab Schedule: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8F2591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2 lecture hours and one 3 hour lab per week.</w:t>
      </w:r>
    </w:p>
    <w:p w14:paraId="0EF61157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103E391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8F259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5D3DE48D" w14:textId="77777777" w:rsidR="008F2591" w:rsidRPr="008F2591" w:rsidRDefault="008F2591" w:rsidP="008F25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Introduction to MATLAB</w:t>
      </w:r>
    </w:p>
    <w:p w14:paraId="2A75DBE0" w14:textId="77777777" w:rsidR="008F2591" w:rsidRPr="008F2591" w:rsidRDefault="008F2591" w:rsidP="008F25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Vectors and Matrices</w:t>
      </w:r>
    </w:p>
    <w:p w14:paraId="0680F460" w14:textId="77777777" w:rsidR="008F2591" w:rsidRPr="008F2591" w:rsidRDefault="008F2591" w:rsidP="008F25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Introduction to MATLAB Programming</w:t>
      </w:r>
    </w:p>
    <w:p w14:paraId="1C2BABBE" w14:textId="77777777" w:rsidR="008F2591" w:rsidRPr="008F2591" w:rsidRDefault="008F2591" w:rsidP="008F25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Selection Statements</w:t>
      </w:r>
    </w:p>
    <w:p w14:paraId="52685996" w14:textId="77777777" w:rsidR="008F2591" w:rsidRPr="008F2591" w:rsidRDefault="008F2591" w:rsidP="008F25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Loop Statements and Vectorizing Code</w:t>
      </w:r>
    </w:p>
    <w:p w14:paraId="0841A6DD" w14:textId="77777777" w:rsidR="008F2591" w:rsidRPr="008F2591" w:rsidRDefault="008F2591" w:rsidP="008F25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MATLAB Programs</w:t>
      </w:r>
    </w:p>
    <w:p w14:paraId="59AB17D1" w14:textId="77777777" w:rsidR="008F2591" w:rsidRPr="008F2591" w:rsidRDefault="008F2591" w:rsidP="008F25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String Manipulations</w:t>
      </w:r>
    </w:p>
    <w:p w14:paraId="13BD9B39" w14:textId="77777777" w:rsidR="008F2591" w:rsidRPr="008F2591" w:rsidRDefault="008F2591" w:rsidP="008F25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Data Structures: Cell Arrays and Structures</w:t>
      </w:r>
    </w:p>
    <w:p w14:paraId="6BF89B91" w14:textId="77777777" w:rsidR="008F2591" w:rsidRPr="008F2591" w:rsidRDefault="008F2591" w:rsidP="008F25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Sights and Sounds (image and audio signal processing)</w:t>
      </w:r>
    </w:p>
    <w:p w14:paraId="3B74FCEB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21784F0" w14:textId="77777777" w:rsidR="008F2591" w:rsidRPr="008F2591" w:rsidRDefault="008F2591" w:rsidP="007C7D63">
      <w:pPr>
        <w:keepNext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lastRenderedPageBreak/>
        <w:t>Course Objectives and Relationship to Program Objectives:</w:t>
      </w:r>
    </w:p>
    <w:p w14:paraId="2B539C31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Students should be able to (i) understand and analyze a broad range of engineering problems and (ii) design algorithms to solve these problems and meet design specifications [</w:t>
      </w:r>
      <w:r w:rsidR="00A704B8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  <w:r w:rsidR="00A704B8"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  <w:r w:rsidR="00A704B8">
        <w:rPr>
          <w:rFonts w:ascii="Times New Roman" w:eastAsia="Times New Roman" w:hAnsi="Times New Roman" w:cs="Times New Roman"/>
          <w:sz w:val="24"/>
          <w:szCs w:val="20"/>
          <w:lang w:eastAsia="en-US"/>
        </w:rPr>
        <w:t>4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].</w:t>
      </w:r>
    </w:p>
    <w:p w14:paraId="419BD5B3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261FBF6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</w:t>
      </w:r>
    </w:p>
    <w:p w14:paraId="540BCE3A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The course outcomes are closely related to the topics covered</w:t>
      </w:r>
    </w:p>
    <w:p w14:paraId="53CDEC4C" w14:textId="6EDFE231" w:rsidR="006F0AB8" w:rsidRPr="006F0AB8" w:rsidRDefault="006F0AB8" w:rsidP="006F0A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Gain an understanding of the MATLAB programming environment. [7]</w:t>
      </w:r>
    </w:p>
    <w:p w14:paraId="1DEEF687" w14:textId="1034029E" w:rsidR="006F0AB8" w:rsidRPr="006F0AB8" w:rsidRDefault="006F0AB8" w:rsidP="006F0A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Learn basic linear algebra (as applied to vectors and matrices) and the application of these methods to simple engineering problems. [1,7]</w:t>
      </w:r>
    </w:p>
    <w:p w14:paraId="7374677D" w14:textId="676B4E11" w:rsidR="006F0AB8" w:rsidRPr="006F0AB8" w:rsidRDefault="006F0AB8" w:rsidP="006F0A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Algorithm development, scripting, and function development in MATLAB. [1,2,6,7]</w:t>
      </w:r>
    </w:p>
    <w:p w14:paraId="53B32D6E" w14:textId="1D5C79E6" w:rsidR="006F0AB8" w:rsidRPr="006F0AB8" w:rsidRDefault="006F0AB8" w:rsidP="006F0A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Classic selection statements as represented in MATLAB. [1,2,6,7]</w:t>
      </w:r>
    </w:p>
    <w:p w14:paraId="1BE2BB17" w14:textId="491C0D62" w:rsidR="006F0AB8" w:rsidRPr="006F0AB8" w:rsidRDefault="006F0AB8" w:rsidP="006F0A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Loop statements and the desirability of vectorizing code. [1,2,6,7]</w:t>
      </w:r>
    </w:p>
    <w:p w14:paraId="64302AEF" w14:textId="2845DC40" w:rsidR="006F0AB8" w:rsidRPr="006F0AB8" w:rsidRDefault="006F0AB8" w:rsidP="006F0A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Advanced MATLAB programming concepts. [1,2,6,7]</w:t>
      </w:r>
    </w:p>
    <w:p w14:paraId="26EBFAE7" w14:textId="2268301B" w:rsidR="006F0AB8" w:rsidRPr="006F0AB8" w:rsidRDefault="006F0AB8" w:rsidP="006F0A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Analyzing and generating symbol strings. [1,2,6,7]</w:t>
      </w:r>
    </w:p>
    <w:p w14:paraId="46052EDC" w14:textId="4B218528" w:rsidR="006F0AB8" w:rsidRPr="006F0AB8" w:rsidRDefault="006F0AB8" w:rsidP="006F0A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The use of unique data structures specific to MATLAB: Cell Arrays and Structures. [1,2,6,7]</w:t>
      </w:r>
    </w:p>
    <w:p w14:paraId="3351C39C" w14:textId="2EC468A8" w:rsidR="008F2591" w:rsidRPr="006F0AB8" w:rsidRDefault="006F0AB8" w:rsidP="006F0A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Image, video and audio signal processing with MATLAB. [1,2,6,7]</w:t>
      </w:r>
    </w:p>
    <w:p w14:paraId="0727BB9D" w14:textId="77777777" w:rsidR="006F0AB8" w:rsidRDefault="006F0AB8" w:rsidP="008F259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62CA127C" w14:textId="31899BB8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7D33FE94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topics:  100%.</w:t>
      </w:r>
    </w:p>
    <w:p w14:paraId="4EBA644F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FA6FDF1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</w:t>
      </w:r>
    </w:p>
    <w:p w14:paraId="2468FF30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>Matlab is used throughout the course.</w:t>
      </w:r>
    </w:p>
    <w:p w14:paraId="6B1298D8" w14:textId="77777777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37E9074" w14:textId="69B0C2F4" w:rsidR="008F2591" w:rsidRPr="008F2591" w:rsidRDefault="008F2591" w:rsidP="008F2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259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Person(s) Preparing Syllabus and Date:</w:t>
      </w:r>
      <w:r w:rsidRPr="008F259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Todd R. Reed, 10/2/14</w:t>
      </w:r>
      <w:r w:rsidR="00F46DA9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46DA9">
        <w:rPr>
          <w:rFonts w:ascii="Times New Roman" w:eastAsia="Times New Roman" w:hAnsi="Times New Roman" w:cs="Times New Roman"/>
          <w:sz w:val="24"/>
          <w:szCs w:val="20"/>
          <w:lang w:eastAsia="en-US"/>
        </w:rPr>
        <w:t>Modified</w:t>
      </w:r>
      <w:r w:rsid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by </w:t>
      </w:r>
      <w:r w:rsidR="00F46DA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M. </w:t>
      </w:r>
      <w:r w:rsidR="006F0AB8">
        <w:rPr>
          <w:rFonts w:ascii="Times New Roman" w:eastAsia="Times New Roman" w:hAnsi="Times New Roman" w:cs="Times New Roman"/>
          <w:sz w:val="24"/>
          <w:szCs w:val="20"/>
          <w:lang w:eastAsia="en-US"/>
        </w:rPr>
        <w:t>Fripp, 1/21/21</w:t>
      </w:r>
      <w:r w:rsidR="00F46DA9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697880E3" w14:textId="77777777" w:rsidR="004D1201" w:rsidRDefault="004D1201"/>
    <w:sectPr w:rsidR="004D1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2B14" w14:textId="77777777" w:rsidR="0039671E" w:rsidRDefault="0039671E" w:rsidP="008E2DF6">
      <w:pPr>
        <w:spacing w:after="0" w:line="240" w:lineRule="auto"/>
      </w:pPr>
      <w:r>
        <w:separator/>
      </w:r>
    </w:p>
  </w:endnote>
  <w:endnote w:type="continuationSeparator" w:id="0">
    <w:p w14:paraId="6AFA5FC2" w14:textId="77777777" w:rsidR="0039671E" w:rsidRDefault="0039671E" w:rsidP="008E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FD5F" w14:textId="77777777" w:rsidR="009D43F1" w:rsidRDefault="009D4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6D91" w14:textId="6CB00AC0" w:rsidR="008E2DF6" w:rsidRDefault="008E2DF6">
    <w:pPr>
      <w:pStyle w:val="Footer"/>
    </w:pPr>
    <w:r>
      <w:ptab w:relativeTo="margin" w:alignment="center" w:leader="none"/>
    </w:r>
    <w:bookmarkStart w:id="0" w:name="_GoBack"/>
    <w:bookmarkEnd w:id="0"/>
    <w:r>
      <w:ptab w:relativeTo="margin" w:alignment="right" w:leader="none"/>
    </w:r>
    <w:r>
      <w:t>(WCAG tagging, Jul 27, 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7B76F" w14:textId="77777777" w:rsidR="009D43F1" w:rsidRDefault="009D4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7A33" w14:textId="77777777" w:rsidR="0039671E" w:rsidRDefault="0039671E" w:rsidP="008E2DF6">
      <w:pPr>
        <w:spacing w:after="0" w:line="240" w:lineRule="auto"/>
      </w:pPr>
      <w:r>
        <w:separator/>
      </w:r>
    </w:p>
  </w:footnote>
  <w:footnote w:type="continuationSeparator" w:id="0">
    <w:p w14:paraId="38A3D93E" w14:textId="77777777" w:rsidR="0039671E" w:rsidRDefault="0039671E" w:rsidP="008E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49B" w14:textId="77777777" w:rsidR="009D43F1" w:rsidRDefault="009D4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768BD" w14:textId="77777777" w:rsidR="009D43F1" w:rsidRDefault="009D4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0FEEF" w14:textId="77777777" w:rsidR="009D43F1" w:rsidRDefault="009D4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52B"/>
    <w:multiLevelType w:val="hybridMultilevel"/>
    <w:tmpl w:val="3BEA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4894A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91"/>
    <w:rsid w:val="0039671E"/>
    <w:rsid w:val="004D1201"/>
    <w:rsid w:val="006F0AB8"/>
    <w:rsid w:val="007C7D63"/>
    <w:rsid w:val="008E2DF6"/>
    <w:rsid w:val="008F2591"/>
    <w:rsid w:val="009D43F1"/>
    <w:rsid w:val="00A704B8"/>
    <w:rsid w:val="00B27C54"/>
    <w:rsid w:val="00F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8C21"/>
  <w15:chartTrackingRefBased/>
  <w15:docId w15:val="{33E25D8A-C3E8-41CE-9437-DAC81046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F6"/>
  </w:style>
  <w:style w:type="paragraph" w:styleId="Footer">
    <w:name w:val="footer"/>
    <w:basedOn w:val="Normal"/>
    <w:link w:val="FooterChar"/>
    <w:uiPriority w:val="99"/>
    <w:unhideWhenUsed/>
    <w:rsid w:val="008E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306</Words>
  <Characters>2051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EEAdmin</dc:creator>
  <cp:keywords/>
  <dc:description/>
  <cp:lastModifiedBy>J Akers</cp:lastModifiedBy>
  <cp:revision>6</cp:revision>
  <dcterms:created xsi:type="dcterms:W3CDTF">2015-06-26T00:00:00Z</dcterms:created>
  <dcterms:modified xsi:type="dcterms:W3CDTF">2021-07-27T22:45:00Z</dcterms:modified>
</cp:coreProperties>
</file>